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CD" w:rsidRPr="00EE1692" w:rsidRDefault="00944BE5" w:rsidP="00944BE5">
      <w:pPr>
        <w:jc w:val="center"/>
        <w:rPr>
          <w:sz w:val="20"/>
          <w:szCs w:val="20"/>
        </w:rPr>
      </w:pPr>
      <w:r w:rsidRPr="00EE1692">
        <w:rPr>
          <w:sz w:val="20"/>
          <w:szCs w:val="20"/>
        </w:rPr>
        <w:t>Clairemont High School Foundation</w:t>
      </w:r>
    </w:p>
    <w:p w:rsidR="00944BE5" w:rsidRPr="00EE1692" w:rsidRDefault="00944BE5" w:rsidP="00944BE5">
      <w:pPr>
        <w:jc w:val="center"/>
        <w:rPr>
          <w:sz w:val="20"/>
          <w:szCs w:val="20"/>
        </w:rPr>
      </w:pPr>
      <w:r w:rsidRPr="00EE1692">
        <w:rPr>
          <w:sz w:val="20"/>
          <w:szCs w:val="20"/>
        </w:rPr>
        <w:t>Meeting Minutes</w:t>
      </w:r>
    </w:p>
    <w:p w:rsidR="00944BE5" w:rsidRPr="00EE1692" w:rsidRDefault="00EE1692" w:rsidP="00EE1692">
      <w:pPr>
        <w:jc w:val="center"/>
        <w:rPr>
          <w:sz w:val="20"/>
          <w:szCs w:val="20"/>
        </w:rPr>
      </w:pPr>
      <w:r>
        <w:rPr>
          <w:sz w:val="20"/>
          <w:szCs w:val="20"/>
        </w:rPr>
        <w:t>June 7, 2017</w:t>
      </w:r>
    </w:p>
    <w:p w:rsidR="00944BE5" w:rsidRPr="00EE1692" w:rsidRDefault="00944BE5" w:rsidP="00944BE5">
      <w:pPr>
        <w:rPr>
          <w:sz w:val="20"/>
          <w:szCs w:val="20"/>
        </w:rPr>
      </w:pPr>
      <w:r w:rsidRPr="00EE1692">
        <w:rPr>
          <w:sz w:val="20"/>
          <w:szCs w:val="20"/>
        </w:rPr>
        <w:t>The meeting was called to order by Colleen Kleege at 7:07pm. Those in attendance were Lynne Bonenberger, Paula Cunningham, Cathy Lackmann, C</w:t>
      </w:r>
      <w:r w:rsidR="00EE1692">
        <w:rPr>
          <w:sz w:val="20"/>
          <w:szCs w:val="20"/>
        </w:rPr>
        <w:t>olleen Kleege and Patty Moreau.</w:t>
      </w:r>
    </w:p>
    <w:p w:rsidR="00944BE5" w:rsidRPr="00EE1692" w:rsidRDefault="00944BE5" w:rsidP="00944BE5">
      <w:pPr>
        <w:rPr>
          <w:sz w:val="20"/>
          <w:szCs w:val="20"/>
        </w:rPr>
      </w:pPr>
      <w:r w:rsidRPr="00EE1692">
        <w:rPr>
          <w:sz w:val="20"/>
          <w:szCs w:val="20"/>
        </w:rPr>
        <w:t>The minutes from the May 9</w:t>
      </w:r>
      <w:r w:rsidRPr="00EE1692">
        <w:rPr>
          <w:sz w:val="20"/>
          <w:szCs w:val="20"/>
          <w:vertAlign w:val="superscript"/>
        </w:rPr>
        <w:t>th</w:t>
      </w:r>
      <w:r w:rsidRPr="00EE1692">
        <w:rPr>
          <w:sz w:val="20"/>
          <w:szCs w:val="20"/>
        </w:rPr>
        <w:t xml:space="preserve"> meeting were approved as</w:t>
      </w:r>
      <w:r w:rsidR="00EE1692">
        <w:rPr>
          <w:sz w:val="20"/>
          <w:szCs w:val="20"/>
        </w:rPr>
        <w:t xml:space="preserve"> submitted. </w:t>
      </w:r>
    </w:p>
    <w:p w:rsidR="00701946" w:rsidRPr="00EE1692" w:rsidRDefault="00944BE5" w:rsidP="00944BE5">
      <w:pPr>
        <w:rPr>
          <w:sz w:val="20"/>
          <w:szCs w:val="20"/>
        </w:rPr>
      </w:pPr>
      <w:r w:rsidRPr="00EE1692">
        <w:rPr>
          <w:sz w:val="20"/>
          <w:szCs w:val="20"/>
        </w:rPr>
        <w:t>TREASURER’S REPORT: See attached report. Cathy motioned to approve 3 checks. The first is transferring $102.50 to the CHS Baseball booster group. This is money that came in through the Spring Fling gift baskets. The remaining two are to cover costs for the AIT Escape Room. Patty seconded and the motion carried. There will be a donation to AOB for $1244.00. A grant sponsor was to pick up the student’s cost for the end of year banquet and guests would pay their own way. Apparently</w:t>
      </w:r>
      <w:r w:rsidR="00701946" w:rsidRPr="00EE1692">
        <w:rPr>
          <w:sz w:val="20"/>
          <w:szCs w:val="20"/>
        </w:rPr>
        <w:t>,</w:t>
      </w:r>
      <w:r w:rsidRPr="00EE1692">
        <w:rPr>
          <w:sz w:val="20"/>
          <w:szCs w:val="20"/>
        </w:rPr>
        <w:t xml:space="preserve"> the sponsor picked up the entire tab even after parents/guests had paid. In lieu of trying to return the ticket prices back to individuals</w:t>
      </w:r>
      <w:r w:rsidR="00701946" w:rsidRPr="00EE1692">
        <w:rPr>
          <w:sz w:val="20"/>
          <w:szCs w:val="20"/>
        </w:rPr>
        <w:t>,</w:t>
      </w:r>
      <w:r w:rsidRPr="00EE1692">
        <w:rPr>
          <w:sz w:val="20"/>
          <w:szCs w:val="20"/>
        </w:rPr>
        <w:t xml:space="preserve"> </w:t>
      </w:r>
      <w:r w:rsidR="00701946" w:rsidRPr="00EE1692">
        <w:rPr>
          <w:sz w:val="20"/>
          <w:szCs w:val="20"/>
        </w:rPr>
        <w:t xml:space="preserve">AOB will accept the ticket price as a donation. </w:t>
      </w:r>
      <w:r w:rsidRPr="00EE1692">
        <w:rPr>
          <w:sz w:val="20"/>
          <w:szCs w:val="20"/>
        </w:rPr>
        <w:t xml:space="preserve">  </w:t>
      </w:r>
    </w:p>
    <w:p w:rsidR="00701946" w:rsidRPr="00EE1692" w:rsidRDefault="00701946" w:rsidP="00944BE5">
      <w:pPr>
        <w:rPr>
          <w:sz w:val="20"/>
          <w:szCs w:val="20"/>
        </w:rPr>
      </w:pPr>
      <w:r w:rsidRPr="00EE1692">
        <w:rPr>
          <w:sz w:val="20"/>
          <w:szCs w:val="20"/>
        </w:rPr>
        <w:t xml:space="preserve">GRANT REQUESTS/UPDATES: Patty motioned that we spend $250 from the general Foundation fund for Graduation decorations. Paula seconded and the motion carried. </w:t>
      </w:r>
    </w:p>
    <w:p w:rsidR="00701946" w:rsidRPr="00EE1692" w:rsidRDefault="00701946" w:rsidP="00944BE5">
      <w:pPr>
        <w:rPr>
          <w:sz w:val="20"/>
          <w:szCs w:val="20"/>
        </w:rPr>
      </w:pPr>
      <w:r w:rsidRPr="00EE1692">
        <w:rPr>
          <w:sz w:val="20"/>
          <w:szCs w:val="20"/>
        </w:rPr>
        <w:t>The Jimmy Johnson grant request was submitted on time---Winners announced in December. The request encompassed modular furniture, power towers, tables, chairs, and mobile bookcases.</w:t>
      </w:r>
    </w:p>
    <w:p w:rsidR="00701946" w:rsidRPr="00EE1692" w:rsidRDefault="00701946" w:rsidP="00944BE5">
      <w:pPr>
        <w:rPr>
          <w:sz w:val="20"/>
          <w:szCs w:val="20"/>
        </w:rPr>
      </w:pPr>
      <w:r w:rsidRPr="00EE1692">
        <w:rPr>
          <w:sz w:val="20"/>
          <w:szCs w:val="20"/>
        </w:rPr>
        <w:t xml:space="preserve">The$3000 CPPS grant that Paula was working on for creating a more mobile Presidential History display was denied. The representative from the city stated that our request did not reach enough of the public. Next year Paula will see about linking it to the Spring Break Sports Camp. </w:t>
      </w:r>
    </w:p>
    <w:p w:rsidR="00701946" w:rsidRPr="00EE1692" w:rsidRDefault="00701946" w:rsidP="00944BE5">
      <w:pPr>
        <w:rPr>
          <w:sz w:val="20"/>
          <w:szCs w:val="20"/>
        </w:rPr>
      </w:pPr>
      <w:r w:rsidRPr="00EE1692">
        <w:rPr>
          <w:sz w:val="20"/>
          <w:szCs w:val="20"/>
        </w:rPr>
        <w:t xml:space="preserve">We are waiting to hear how the </w:t>
      </w:r>
      <w:proofErr w:type="spellStart"/>
      <w:r w:rsidRPr="00EE1692">
        <w:rPr>
          <w:sz w:val="20"/>
          <w:szCs w:val="20"/>
        </w:rPr>
        <w:t>Boy’s volleyball</w:t>
      </w:r>
      <w:proofErr w:type="spellEnd"/>
      <w:r w:rsidRPr="00EE1692">
        <w:rPr>
          <w:sz w:val="20"/>
          <w:szCs w:val="20"/>
        </w:rPr>
        <w:t xml:space="preserve"> fundraiser did-</w:t>
      </w:r>
      <w:r w:rsidR="00EE1692">
        <w:rPr>
          <w:sz w:val="20"/>
          <w:szCs w:val="20"/>
        </w:rPr>
        <w:t>--no news on that yet.</w:t>
      </w:r>
    </w:p>
    <w:p w:rsidR="00C47D8A" w:rsidRPr="00EE1692" w:rsidRDefault="00701946" w:rsidP="00944BE5">
      <w:pPr>
        <w:rPr>
          <w:sz w:val="20"/>
          <w:szCs w:val="20"/>
        </w:rPr>
      </w:pPr>
      <w:r w:rsidRPr="00EE1692">
        <w:rPr>
          <w:sz w:val="20"/>
          <w:szCs w:val="20"/>
        </w:rPr>
        <w:t xml:space="preserve">OLD BUSINESS: </w:t>
      </w:r>
      <w:r w:rsidR="00C47D8A" w:rsidRPr="00EE1692">
        <w:rPr>
          <w:sz w:val="20"/>
          <w:szCs w:val="20"/>
        </w:rPr>
        <w:t xml:space="preserve">While supporting the different sports teams we need to be sure that all coaches know that we do not insure any club team on campus. Coaches will need to work with Mr. Diaz to be sure that their fundraising does not cross over from their CIF sport to the club team. We would also like to get a contact list for all coaches on campus. </w:t>
      </w:r>
    </w:p>
    <w:p w:rsidR="00C47D8A" w:rsidRPr="00EE1692" w:rsidRDefault="00C47D8A" w:rsidP="00944BE5">
      <w:pPr>
        <w:rPr>
          <w:sz w:val="20"/>
          <w:szCs w:val="20"/>
        </w:rPr>
      </w:pPr>
      <w:r w:rsidRPr="00EE1692">
        <w:rPr>
          <w:sz w:val="20"/>
          <w:szCs w:val="20"/>
        </w:rPr>
        <w:t xml:space="preserve">MISCELLANEOUS: For next year’s </w:t>
      </w:r>
      <w:proofErr w:type="gramStart"/>
      <w:r w:rsidRPr="00EE1692">
        <w:rPr>
          <w:sz w:val="20"/>
          <w:szCs w:val="20"/>
        </w:rPr>
        <w:t>budget</w:t>
      </w:r>
      <w:proofErr w:type="gramEnd"/>
      <w:r w:rsidRPr="00EE1692">
        <w:rPr>
          <w:sz w:val="20"/>
          <w:szCs w:val="20"/>
        </w:rPr>
        <w:t xml:space="preserve"> we would like to include a line item of $250 for graduation and $40 for a Thank You item for our intern. </w:t>
      </w:r>
    </w:p>
    <w:p w:rsidR="00701946" w:rsidRPr="00EE1692" w:rsidRDefault="00C47D8A" w:rsidP="00944BE5">
      <w:pPr>
        <w:rPr>
          <w:sz w:val="20"/>
          <w:szCs w:val="20"/>
        </w:rPr>
      </w:pPr>
      <w:r w:rsidRPr="00EE1692">
        <w:rPr>
          <w:sz w:val="20"/>
          <w:szCs w:val="20"/>
        </w:rPr>
        <w:t xml:space="preserve">Day at the Bay and Fast Times 5K has been shuttered due to various reasons. Maybe we can find some other community outreach next year for added exposure. </w:t>
      </w:r>
    </w:p>
    <w:p w:rsidR="00C47D8A" w:rsidRPr="00EE1692" w:rsidRDefault="00C47D8A" w:rsidP="00944BE5">
      <w:pPr>
        <w:rPr>
          <w:sz w:val="20"/>
          <w:szCs w:val="20"/>
        </w:rPr>
      </w:pPr>
      <w:r w:rsidRPr="00EE1692">
        <w:rPr>
          <w:sz w:val="20"/>
          <w:szCs w:val="20"/>
        </w:rPr>
        <w:t>UPCOMING EVENTS:</w:t>
      </w:r>
    </w:p>
    <w:p w:rsidR="00C47D8A" w:rsidRPr="00EE1692" w:rsidRDefault="00C47D8A" w:rsidP="00944BE5">
      <w:pPr>
        <w:rPr>
          <w:sz w:val="20"/>
          <w:szCs w:val="20"/>
        </w:rPr>
      </w:pPr>
      <w:r w:rsidRPr="00EE1692">
        <w:rPr>
          <w:sz w:val="20"/>
          <w:szCs w:val="20"/>
        </w:rPr>
        <w:t xml:space="preserve">August 17---Pool Party at </w:t>
      </w:r>
      <w:proofErr w:type="spellStart"/>
      <w:r w:rsidRPr="00EE1692">
        <w:rPr>
          <w:sz w:val="20"/>
          <w:szCs w:val="20"/>
        </w:rPr>
        <w:t>Kleege’s</w:t>
      </w:r>
      <w:proofErr w:type="spellEnd"/>
      <w:r w:rsidRPr="00EE1692">
        <w:rPr>
          <w:sz w:val="20"/>
          <w:szCs w:val="20"/>
        </w:rPr>
        <w:t xml:space="preserve"> for Board Members and families</w:t>
      </w:r>
    </w:p>
    <w:p w:rsidR="00EE1692" w:rsidRPr="00EE1692" w:rsidRDefault="00EE1692" w:rsidP="00944BE5">
      <w:pPr>
        <w:rPr>
          <w:sz w:val="20"/>
          <w:szCs w:val="20"/>
        </w:rPr>
      </w:pPr>
      <w:r w:rsidRPr="00EE1692">
        <w:rPr>
          <w:sz w:val="20"/>
          <w:szCs w:val="20"/>
        </w:rPr>
        <w:t>September 1---The Classic Football Game vs. Francis Parker (sell Tribal Towels)</w:t>
      </w:r>
    </w:p>
    <w:p w:rsidR="00C47D8A" w:rsidRPr="00EE1692" w:rsidRDefault="00C47D8A" w:rsidP="00944BE5">
      <w:pPr>
        <w:rPr>
          <w:sz w:val="20"/>
          <w:szCs w:val="20"/>
        </w:rPr>
      </w:pPr>
      <w:r w:rsidRPr="00EE1692">
        <w:rPr>
          <w:sz w:val="20"/>
          <w:szCs w:val="20"/>
        </w:rPr>
        <w:t>September 14---Mixer at Fast Times</w:t>
      </w:r>
      <w:r w:rsidR="00EE1692" w:rsidRPr="00EE1692">
        <w:rPr>
          <w:sz w:val="20"/>
          <w:szCs w:val="20"/>
        </w:rPr>
        <w:t xml:space="preserve"> </w:t>
      </w:r>
      <w:r w:rsidRPr="00EE1692">
        <w:rPr>
          <w:sz w:val="20"/>
          <w:szCs w:val="20"/>
        </w:rPr>
        <w:t>(most likely) (previously Coastal Crave)</w:t>
      </w:r>
    </w:p>
    <w:p w:rsidR="00EE1692" w:rsidRPr="00EE1692" w:rsidRDefault="00EE1692" w:rsidP="00944BE5">
      <w:pPr>
        <w:rPr>
          <w:sz w:val="20"/>
          <w:szCs w:val="20"/>
        </w:rPr>
      </w:pPr>
      <w:r w:rsidRPr="00EE1692">
        <w:rPr>
          <w:sz w:val="20"/>
          <w:szCs w:val="20"/>
        </w:rPr>
        <w:t>September 21---Open House</w:t>
      </w:r>
    </w:p>
    <w:p w:rsidR="00EE1692" w:rsidRPr="00EE1692" w:rsidRDefault="00EE1692" w:rsidP="00944BE5">
      <w:pPr>
        <w:rPr>
          <w:sz w:val="20"/>
          <w:szCs w:val="20"/>
        </w:rPr>
      </w:pPr>
      <w:r w:rsidRPr="00EE1692">
        <w:rPr>
          <w:sz w:val="20"/>
          <w:szCs w:val="20"/>
        </w:rPr>
        <w:t>October 6 &amp; 7---Homecoming Festivities</w:t>
      </w:r>
    </w:p>
    <w:p w:rsidR="00EE1692" w:rsidRPr="00EE1692" w:rsidRDefault="00EE1692" w:rsidP="00944BE5">
      <w:pPr>
        <w:rPr>
          <w:sz w:val="20"/>
          <w:szCs w:val="20"/>
        </w:rPr>
      </w:pPr>
    </w:p>
    <w:p w:rsidR="00EE1692" w:rsidRPr="00EE1692" w:rsidRDefault="00EE1692" w:rsidP="00944BE5">
      <w:pPr>
        <w:rPr>
          <w:sz w:val="20"/>
          <w:szCs w:val="20"/>
        </w:rPr>
      </w:pPr>
      <w:r w:rsidRPr="00EE1692">
        <w:rPr>
          <w:sz w:val="20"/>
          <w:szCs w:val="20"/>
        </w:rPr>
        <w:t>Meeting adjourned at 8:34pm</w:t>
      </w:r>
      <w:r>
        <w:rPr>
          <w:sz w:val="20"/>
          <w:szCs w:val="20"/>
        </w:rPr>
        <w:t>---Submitted by Patty Moreau</w:t>
      </w:r>
      <w:bookmarkStart w:id="0" w:name="_GoBack"/>
      <w:bookmarkEnd w:id="0"/>
    </w:p>
    <w:sectPr w:rsidR="00EE1692" w:rsidRPr="00EE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5"/>
    <w:rsid w:val="005D56AE"/>
    <w:rsid w:val="00701946"/>
    <w:rsid w:val="007C36CD"/>
    <w:rsid w:val="00944BE5"/>
    <w:rsid w:val="00C47D8A"/>
    <w:rsid w:val="00EE1692"/>
    <w:rsid w:val="00FC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4FED"/>
  <w15:chartTrackingRefBased/>
  <w15:docId w15:val="{8B82F6CB-E358-487D-AB60-A22BD70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1</cp:revision>
  <dcterms:created xsi:type="dcterms:W3CDTF">2017-06-22T00:31:00Z</dcterms:created>
  <dcterms:modified xsi:type="dcterms:W3CDTF">2017-06-22T01:11:00Z</dcterms:modified>
</cp:coreProperties>
</file>