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7D929" w14:textId="77777777" w:rsidR="00B56E19" w:rsidRDefault="006B1685">
      <w:pPr>
        <w:pStyle w:val="Title"/>
        <w:keepNext w:val="0"/>
        <w:keepLines w:val="0"/>
        <w:spacing w:before="100" w:after="0" w:line="240" w:lineRule="auto"/>
        <w:ind w:right="-30"/>
        <w:rPr>
          <w:rFonts w:ascii="Lato" w:eastAsia="Lato" w:hAnsi="Lato" w:cs="Lato"/>
          <w:b/>
          <w:color w:val="000000"/>
          <w:sz w:val="20"/>
          <w:szCs w:val="20"/>
        </w:rPr>
      </w:pPr>
      <w:bookmarkStart w:id="0" w:name="_po2cv8u10o07" w:colFirst="0" w:colLast="0"/>
      <w:bookmarkStart w:id="1" w:name="_GoBack"/>
      <w:bookmarkEnd w:id="0"/>
      <w:bookmarkEnd w:id="1"/>
      <w:r>
        <w:rPr>
          <w:rFonts w:ascii="Playfair Display" w:eastAsia="Playfair Display" w:hAnsi="Playfair Display" w:cs="Playfair Display"/>
          <w:b/>
          <w:noProof/>
          <w:color w:val="F75D5D"/>
          <w:sz w:val="72"/>
          <w:szCs w:val="72"/>
          <w:lang w:val="en-US"/>
        </w:rPr>
        <w:drawing>
          <wp:inline distT="114300" distB="114300" distL="114300" distR="114300" wp14:anchorId="6061E513" wp14:editId="269DE6D1">
            <wp:extent cx="1852613" cy="6736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613" cy="673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02B263" w14:textId="77777777" w:rsidR="00B56E19" w:rsidRDefault="006B1685">
      <w:pPr>
        <w:pStyle w:val="Subtitle"/>
        <w:keepNext w:val="0"/>
        <w:keepLines w:val="0"/>
        <w:spacing w:before="200" w:after="0"/>
        <w:ind w:left="-270" w:right="-30"/>
        <w:rPr>
          <w:rFonts w:ascii="Lato" w:eastAsia="Lato" w:hAnsi="Lato" w:cs="Lato"/>
          <w:color w:val="000000"/>
          <w:sz w:val="20"/>
          <w:szCs w:val="20"/>
        </w:rPr>
      </w:pPr>
      <w:bookmarkStart w:id="2" w:name="_18ajuk6n8sz" w:colFirst="0" w:colLast="0"/>
      <w:bookmarkEnd w:id="2"/>
      <w:r>
        <w:rPr>
          <w:rFonts w:ascii="Lato" w:eastAsia="Lato" w:hAnsi="Lato" w:cs="Lato"/>
          <w:b/>
          <w:color w:val="000000"/>
          <w:sz w:val="20"/>
          <w:szCs w:val="20"/>
        </w:rPr>
        <w:t>April 22,  2020</w:t>
      </w:r>
      <w:r>
        <w:rPr>
          <w:rFonts w:ascii="Lato" w:eastAsia="Lato" w:hAnsi="Lato" w:cs="Lato"/>
          <w:color w:val="000000"/>
          <w:sz w:val="20"/>
          <w:szCs w:val="20"/>
        </w:rPr>
        <w:t>/ 7:00 pm/ Zoom virtual meeting due COVID-19</w:t>
      </w:r>
    </w:p>
    <w:p w14:paraId="1B827E85" w14:textId="77777777" w:rsidR="00B56E19" w:rsidRDefault="006B1685">
      <w:pPr>
        <w:pStyle w:val="Subtitle"/>
        <w:keepNext w:val="0"/>
        <w:keepLines w:val="0"/>
        <w:spacing w:before="200" w:after="0"/>
        <w:ind w:left="-270" w:right="-30"/>
        <w:rPr>
          <w:rFonts w:ascii="Lato" w:eastAsia="Lato" w:hAnsi="Lato" w:cs="Lato"/>
          <w:b/>
          <w:color w:val="000000"/>
          <w:sz w:val="20"/>
          <w:szCs w:val="20"/>
        </w:rPr>
      </w:pPr>
      <w:bookmarkStart w:id="3" w:name="_e9mpe2e123jl" w:colFirst="0" w:colLast="0"/>
      <w:bookmarkEnd w:id="3"/>
      <w:r>
        <w:rPr>
          <w:rFonts w:ascii="Lato" w:eastAsia="Lato" w:hAnsi="Lato" w:cs="Lato"/>
          <w:b/>
          <w:color w:val="000000"/>
          <w:sz w:val="20"/>
          <w:szCs w:val="20"/>
        </w:rPr>
        <w:t>Attendees</w:t>
      </w:r>
    </w:p>
    <w:p w14:paraId="783C8636" w14:textId="77777777" w:rsidR="00B56E19" w:rsidRDefault="006B1685">
      <w:pPr>
        <w:spacing w:before="120" w:line="240" w:lineRule="auto"/>
        <w:rPr>
          <w:rFonts w:ascii="Lato" w:eastAsia="Lato" w:hAnsi="Lato" w:cs="Lato"/>
          <w:color w:val="666666"/>
          <w:sz w:val="20"/>
          <w:szCs w:val="20"/>
        </w:rPr>
      </w:pPr>
      <w:r>
        <w:rPr>
          <w:rFonts w:ascii="Lato" w:eastAsia="Lato" w:hAnsi="Lato" w:cs="Lato"/>
          <w:color w:val="666666"/>
          <w:sz w:val="20"/>
          <w:szCs w:val="20"/>
        </w:rPr>
        <w:t xml:space="preserve">Colleen </w:t>
      </w:r>
      <w:proofErr w:type="spellStart"/>
      <w:r>
        <w:rPr>
          <w:rFonts w:ascii="Lato" w:eastAsia="Lato" w:hAnsi="Lato" w:cs="Lato"/>
          <w:color w:val="666666"/>
          <w:sz w:val="20"/>
          <w:szCs w:val="20"/>
        </w:rPr>
        <w:t>Kleege</w:t>
      </w:r>
      <w:proofErr w:type="spellEnd"/>
      <w:r>
        <w:rPr>
          <w:rFonts w:ascii="Lato" w:eastAsia="Lato" w:hAnsi="Lato" w:cs="Lato"/>
          <w:color w:val="666666"/>
          <w:sz w:val="20"/>
          <w:szCs w:val="20"/>
        </w:rPr>
        <w:t xml:space="preserve">, Lynne Bonenberger, Katie </w:t>
      </w:r>
      <w:proofErr w:type="spellStart"/>
      <w:r>
        <w:rPr>
          <w:rFonts w:ascii="Lato" w:eastAsia="Lato" w:hAnsi="Lato" w:cs="Lato"/>
          <w:color w:val="666666"/>
          <w:sz w:val="20"/>
          <w:szCs w:val="20"/>
        </w:rPr>
        <w:t>Simas</w:t>
      </w:r>
      <w:proofErr w:type="spellEnd"/>
      <w:r>
        <w:rPr>
          <w:rFonts w:ascii="Lato" w:eastAsia="Lato" w:hAnsi="Lato" w:cs="Lato"/>
          <w:color w:val="666666"/>
          <w:sz w:val="20"/>
          <w:szCs w:val="20"/>
        </w:rPr>
        <w:t xml:space="preserve">, Christine Groves, Jason Payne, Mary Jane Smith, Heidi Fulton, Chris Herndon, Paula Cunningham, </w:t>
      </w:r>
    </w:p>
    <w:p w14:paraId="44F5B3E9" w14:textId="77777777" w:rsidR="00B56E19" w:rsidRDefault="006B1685">
      <w:pPr>
        <w:spacing w:before="120" w:line="240" w:lineRule="auto"/>
        <w:rPr>
          <w:rFonts w:ascii="Playfair Display" w:eastAsia="Playfair Display" w:hAnsi="Playfair Display" w:cs="Playfair Display"/>
          <w:b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sz w:val="20"/>
          <w:szCs w:val="20"/>
        </w:rPr>
        <w:t>Call to Order: 7:03pm</w:t>
      </w:r>
    </w:p>
    <w:p w14:paraId="2103D9DF" w14:textId="77777777" w:rsidR="00B56E19" w:rsidRDefault="006B1685">
      <w:pPr>
        <w:spacing w:before="120" w:line="240" w:lineRule="auto"/>
        <w:rPr>
          <w:rFonts w:ascii="Lato" w:eastAsia="Lato" w:hAnsi="Lato" w:cs="Lato"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sz w:val="20"/>
          <w:szCs w:val="20"/>
        </w:rPr>
        <w:t xml:space="preserve"> Meeting Minutes </w:t>
      </w:r>
      <w:r>
        <w:rPr>
          <w:rFonts w:ascii="Lato" w:eastAsia="Lato" w:hAnsi="Lato" w:cs="Lato"/>
          <w:sz w:val="20"/>
          <w:szCs w:val="20"/>
        </w:rPr>
        <w:t>for February 11,  2020 :   Christine  made a motion to approve and Heidi seconded. All approved.</w:t>
      </w:r>
    </w:p>
    <w:p w14:paraId="2BCA0CE4" w14:textId="77777777" w:rsidR="00B56E19" w:rsidRDefault="006B1685">
      <w:pPr>
        <w:spacing w:before="120" w:line="240" w:lineRule="auto"/>
        <w:ind w:left="-450" w:right="-720"/>
        <w:rPr>
          <w:rFonts w:ascii="Playfair Display" w:eastAsia="Playfair Display" w:hAnsi="Playfair Display" w:cs="Playfair Display"/>
          <w:b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            </w:t>
      </w:r>
      <w:r>
        <w:rPr>
          <w:rFonts w:ascii="Playfair Display" w:eastAsia="Playfair Display" w:hAnsi="Playfair Display" w:cs="Playfair Display"/>
          <w:b/>
          <w:sz w:val="20"/>
          <w:szCs w:val="20"/>
        </w:rPr>
        <w:t>Foundation Reports:</w:t>
      </w:r>
    </w:p>
    <w:p w14:paraId="015D483F" w14:textId="77777777" w:rsidR="00B56E19" w:rsidRDefault="006B1685">
      <w:pPr>
        <w:spacing w:before="12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Treasurer</w:t>
      </w:r>
      <w:r>
        <w:rPr>
          <w:rFonts w:ascii="Lato" w:eastAsia="Lato" w:hAnsi="Lato" w:cs="Lato"/>
          <w:sz w:val="20"/>
          <w:szCs w:val="20"/>
        </w:rPr>
        <w:t xml:space="preserve">: Bank Balance $50,888.53. Foundation general fund $10,026.58. Discussion if payment to the theater teacher will be made for April and May. Theater has the funds. </w:t>
      </w:r>
    </w:p>
    <w:p w14:paraId="72A93BF3" w14:textId="77777777" w:rsidR="00B56E19" w:rsidRDefault="006B1685">
      <w:pPr>
        <w:spacing w:before="12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 xml:space="preserve">Fundraising: </w:t>
      </w:r>
      <w:r>
        <w:rPr>
          <w:rFonts w:ascii="Lato" w:eastAsia="Lato" w:hAnsi="Lato" w:cs="Lato"/>
          <w:sz w:val="20"/>
          <w:szCs w:val="20"/>
        </w:rPr>
        <w:t>Spring Fling cancelled. New date TBD.  Silent Auction items already received wi</w:t>
      </w:r>
      <w:r>
        <w:rPr>
          <w:rFonts w:ascii="Lato" w:eastAsia="Lato" w:hAnsi="Lato" w:cs="Lato"/>
          <w:sz w:val="20"/>
          <w:szCs w:val="20"/>
        </w:rPr>
        <w:t xml:space="preserve">ll likely extend expiration for a year. </w:t>
      </w:r>
    </w:p>
    <w:p w14:paraId="616DD9C7" w14:textId="77777777" w:rsidR="00B56E19" w:rsidRDefault="006B1685">
      <w:pPr>
        <w:spacing w:before="12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Hospitality:</w:t>
      </w:r>
      <w:r>
        <w:rPr>
          <w:rFonts w:ascii="Lato" w:eastAsia="Lato" w:hAnsi="Lato" w:cs="Lato"/>
          <w:sz w:val="20"/>
          <w:szCs w:val="20"/>
        </w:rPr>
        <w:t xml:space="preserve"> All events postponed due to COVID-19.</w:t>
      </w:r>
    </w:p>
    <w:p w14:paraId="4E48A074" w14:textId="77777777" w:rsidR="00B56E19" w:rsidRDefault="006B1685">
      <w:pPr>
        <w:spacing w:before="12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Grant/Sponsorship Requests:</w:t>
      </w:r>
      <w:r>
        <w:rPr>
          <w:rFonts w:ascii="Lato" w:eastAsia="Lato" w:hAnsi="Lato" w:cs="Lato"/>
          <w:sz w:val="20"/>
          <w:szCs w:val="20"/>
        </w:rPr>
        <w:t xml:space="preserve"> Purchase of Class of 2020 Yard Signs to celebrate CHS Seniors who lost all their celebrations that normally happens </w:t>
      </w:r>
      <w:proofErr w:type="spellStart"/>
      <w:r>
        <w:rPr>
          <w:rFonts w:ascii="Lato" w:eastAsia="Lato" w:hAnsi="Lato" w:cs="Lato"/>
          <w:sz w:val="20"/>
          <w:szCs w:val="20"/>
        </w:rPr>
        <w:t>ie</w:t>
      </w:r>
      <w:proofErr w:type="spellEnd"/>
      <w:r>
        <w:rPr>
          <w:rFonts w:ascii="Lato" w:eastAsia="Lato" w:hAnsi="Lato" w:cs="Lato"/>
          <w:sz w:val="20"/>
          <w:szCs w:val="20"/>
        </w:rPr>
        <w:t>; graduation, prom</w:t>
      </w:r>
      <w:r>
        <w:rPr>
          <w:rFonts w:ascii="Lato" w:eastAsia="Lato" w:hAnsi="Lato" w:cs="Lato"/>
          <w:sz w:val="20"/>
          <w:szCs w:val="20"/>
        </w:rPr>
        <w:t xml:space="preserve"> </w:t>
      </w:r>
      <w:proofErr w:type="spellStart"/>
      <w:r>
        <w:rPr>
          <w:rFonts w:ascii="Lato" w:eastAsia="Lato" w:hAnsi="Lato" w:cs="Lato"/>
          <w:sz w:val="20"/>
          <w:szCs w:val="20"/>
        </w:rPr>
        <w:t>etc</w:t>
      </w:r>
      <w:proofErr w:type="spellEnd"/>
      <w:r>
        <w:rPr>
          <w:rFonts w:ascii="Lato" w:eastAsia="Lato" w:hAnsi="Lato" w:cs="Lato"/>
          <w:sz w:val="20"/>
          <w:szCs w:val="20"/>
        </w:rPr>
        <w:t>..</w:t>
      </w:r>
      <w:proofErr w:type="spellStart"/>
      <w:r>
        <w:rPr>
          <w:rFonts w:ascii="Lato" w:eastAsia="Lato" w:hAnsi="Lato" w:cs="Lato"/>
          <w:sz w:val="20"/>
          <w:szCs w:val="20"/>
        </w:rPr>
        <w:t>WIll</w:t>
      </w:r>
      <w:proofErr w:type="spellEnd"/>
      <w:r>
        <w:rPr>
          <w:rFonts w:ascii="Lato" w:eastAsia="Lato" w:hAnsi="Lato" w:cs="Lato"/>
          <w:sz w:val="20"/>
          <w:szCs w:val="20"/>
        </w:rPr>
        <w:t xml:space="preserve"> know on May 1 how many will be needed.</w:t>
      </w:r>
    </w:p>
    <w:p w14:paraId="534050F7" w14:textId="77777777" w:rsidR="00B56E19" w:rsidRDefault="006B1685">
      <w:pPr>
        <w:spacing w:before="120"/>
        <w:rPr>
          <w:rFonts w:ascii="Lato" w:eastAsia="Lato" w:hAnsi="Lato" w:cs="Lato"/>
          <w:b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New Business:</w:t>
      </w:r>
      <w:r>
        <w:rPr>
          <w:rFonts w:ascii="Lato" w:eastAsia="Lato" w:hAnsi="Lato" w:cs="Lato"/>
          <w:sz w:val="20"/>
          <w:szCs w:val="20"/>
        </w:rPr>
        <w:t xml:space="preserve"> Need to begin to recruit for Board positions for next year and update bylaws. </w:t>
      </w:r>
    </w:p>
    <w:p w14:paraId="656EF0DD" w14:textId="77777777" w:rsidR="00B56E19" w:rsidRDefault="006B1685">
      <w:pPr>
        <w:spacing w:before="120"/>
        <w:rPr>
          <w:rFonts w:ascii="Playfair Display" w:eastAsia="Playfair Display" w:hAnsi="Playfair Display" w:cs="Playfair Display"/>
          <w:b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sz w:val="20"/>
          <w:szCs w:val="20"/>
        </w:rPr>
        <w:t>Meeting adjourned at 7:39</w:t>
      </w:r>
    </w:p>
    <w:p w14:paraId="6C1B4605" w14:textId="77777777" w:rsidR="00B56E19" w:rsidRDefault="006B1685">
      <w:pPr>
        <w:spacing w:before="12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Next Meeting Date: May 5, 2020 by Zoom.</w:t>
      </w:r>
    </w:p>
    <w:p w14:paraId="6D5A11B2" w14:textId="77777777" w:rsidR="00B56E19" w:rsidRDefault="006B1685">
      <w:pPr>
        <w:spacing w:before="120" w:line="240" w:lineRule="auto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Minutes submitted by Lynne Bonenberger</w:t>
      </w:r>
    </w:p>
    <w:p w14:paraId="3365B873" w14:textId="77777777" w:rsidR="00B56E19" w:rsidRDefault="00B56E19"/>
    <w:sectPr w:rsidR="00B56E19">
      <w:pgSz w:w="12240" w:h="15840"/>
      <w:pgMar w:top="3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ato">
    <w:altName w:val="Times New Roman"/>
    <w:charset w:val="00"/>
    <w:family w:val="auto"/>
    <w:pitch w:val="default"/>
  </w:font>
  <w:font w:name="Playfair Display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19"/>
    <w:rsid w:val="006B1685"/>
    <w:rsid w:val="00B5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898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Macintosh Word</Application>
  <DocSecurity>0</DocSecurity>
  <Lines>8</Lines>
  <Paragraphs>2</Paragraphs>
  <ScaleCrop>false</ScaleCrop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Brad Bonenberger</cp:lastModifiedBy>
  <cp:revision>2</cp:revision>
  <dcterms:created xsi:type="dcterms:W3CDTF">2020-05-02T00:34:00Z</dcterms:created>
  <dcterms:modified xsi:type="dcterms:W3CDTF">2020-05-02T00:34:00Z</dcterms:modified>
</cp:coreProperties>
</file>